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5B618" w14:textId="6C9A5116" w:rsidR="002D4DC7" w:rsidRDefault="00D851F4" w:rsidP="00D851F4">
      <w:pPr>
        <w:jc w:val="right"/>
        <w:rPr>
          <w:rFonts w:ascii="Times New Roman" w:hAnsi="Times New Roman" w:cs="Times New Roman"/>
          <w:b/>
          <w:sz w:val="28"/>
          <w:szCs w:val="28"/>
        </w:rPr>
      </w:pPr>
      <w:r w:rsidRPr="00D851F4">
        <w:rPr>
          <w:rFonts w:ascii="Times New Roman" w:hAnsi="Times New Roman" w:cs="Times New Roman"/>
          <w:b/>
          <w:sz w:val="28"/>
          <w:szCs w:val="28"/>
        </w:rPr>
        <w:t>GROUP ____</w:t>
      </w:r>
    </w:p>
    <w:p w14:paraId="00EE5E46" w14:textId="34FDB639" w:rsidR="006C788F" w:rsidRDefault="007A007F" w:rsidP="007A007F">
      <w:pPr>
        <w:jc w:val="center"/>
        <w:rPr>
          <w:rFonts w:ascii="Times New Roman" w:hAnsi="Times New Roman" w:cs="Times New Roman"/>
          <w:b/>
          <w:sz w:val="28"/>
          <w:szCs w:val="28"/>
        </w:rPr>
      </w:pPr>
      <w:r>
        <w:rPr>
          <w:rFonts w:ascii="Times New Roman" w:hAnsi="Times New Roman" w:cs="Times New Roman"/>
          <w:b/>
          <w:sz w:val="28"/>
          <w:szCs w:val="28"/>
        </w:rPr>
        <w:t xml:space="preserve">FIXED EFFECTS </w:t>
      </w:r>
      <w:bookmarkStart w:id="0" w:name="_GoBack"/>
      <w:bookmarkEnd w:id="0"/>
      <w:r w:rsidR="00D851F4">
        <w:rPr>
          <w:rFonts w:ascii="Times New Roman" w:hAnsi="Times New Roman" w:cs="Times New Roman"/>
          <w:b/>
          <w:sz w:val="28"/>
          <w:szCs w:val="28"/>
        </w:rPr>
        <w:t>WORKSHEET</w:t>
      </w:r>
    </w:p>
    <w:p w14:paraId="272DB25A" w14:textId="335AB47A" w:rsidR="007A007F" w:rsidRPr="007A007F" w:rsidRDefault="007A007F" w:rsidP="007A007F">
      <w:pPr>
        <w:spacing w:line="240" w:lineRule="auto"/>
        <w:ind w:left="360"/>
        <w:jc w:val="both"/>
        <w:rPr>
          <w:rFonts w:ascii="Times New Roman" w:hAnsi="Times New Roman" w:cs="Times New Roman"/>
          <w:lang w:val="en-US"/>
        </w:rPr>
      </w:pPr>
      <w:r w:rsidRPr="007A007F">
        <w:rPr>
          <w:rFonts w:ascii="Times New Roman" w:hAnsi="Times New Roman" w:cs="Times New Roman"/>
          <w:lang w:val="en-US"/>
        </w:rPr>
        <w:t xml:space="preserve">Suppose you have data containing the number of crimes committed in the previous year and current marital status for 500 individuals. Additionally, suppose you have two observations per individual spaced four years apart. </w:t>
      </w:r>
    </w:p>
    <w:p w14:paraId="636E7FA8" w14:textId="748B5E35" w:rsidR="007A007F" w:rsidRPr="007A007F" w:rsidRDefault="007A007F" w:rsidP="007A007F">
      <w:pPr>
        <w:pStyle w:val="ListParagraph"/>
        <w:numPr>
          <w:ilvl w:val="0"/>
          <w:numId w:val="7"/>
        </w:numPr>
        <w:spacing w:line="240" w:lineRule="auto"/>
        <w:jc w:val="both"/>
        <w:rPr>
          <w:rFonts w:ascii="Times New Roman" w:hAnsi="Times New Roman" w:cs="Times New Roman"/>
          <w:lang w:val="en-US"/>
        </w:rPr>
      </w:pPr>
      <w:r w:rsidRPr="007A007F">
        <w:rPr>
          <w:rFonts w:ascii="Times New Roman" w:hAnsi="Times New Roman" w:cs="Times New Roman"/>
          <w:lang w:val="en-US"/>
        </w:rPr>
        <w:t>Consider the following model:</w:t>
      </w:r>
    </w:p>
    <w:p w14:paraId="4B975FBC" w14:textId="094089E4" w:rsidR="007A007F" w:rsidRPr="007A007F" w:rsidRDefault="007A007F" w:rsidP="007A007F">
      <w:pPr>
        <w:spacing w:line="240" w:lineRule="auto"/>
        <w:jc w:val="both"/>
        <w:rPr>
          <w:rFonts w:ascii="Times New Roman" w:hAnsi="Times New Roman" w:cs="Times New Roman"/>
          <w:lang w:val="en-US"/>
        </w:rPr>
      </w:pPr>
      <m:oMathPara>
        <m:oMath>
          <m:r>
            <w:rPr>
              <w:rFonts w:ascii="Cambria Math" w:hAnsi="Cambria Math" w:cs="Times New Roman"/>
            </w:rPr>
            <m:t>crim</m:t>
          </m:r>
          <m:sSub>
            <m:sSubPr>
              <m:ctrlPr>
                <w:rPr>
                  <w:rFonts w:ascii="Cambria Math" w:hAnsi="Cambria Math" w:cs="Times New Roman"/>
                  <w:i/>
                  <w:iCs/>
                </w:rPr>
              </m:ctrlPr>
            </m:sSubPr>
            <m:e>
              <m:r>
                <w:rPr>
                  <w:rFonts w:ascii="Cambria Math" w:hAnsi="Cambria Math" w:cs="Times New Roman"/>
                </w:rPr>
                <m:t>e</m:t>
              </m:r>
            </m:e>
            <m:sub>
              <m:r>
                <w:rPr>
                  <w:rFonts w:ascii="Cambria Math" w:hAnsi="Cambria Math" w:cs="Times New Roman"/>
                </w:rPr>
                <m:t>it</m:t>
              </m:r>
            </m:sub>
          </m:sSub>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β</m:t>
              </m:r>
            </m:e>
            <m:sub>
              <m:r>
                <w:rPr>
                  <w:rFonts w:ascii="Cambria Math" w:hAnsi="Cambria Math" w:cs="Times New Roman"/>
                </w:rPr>
                <m:t>1</m:t>
              </m:r>
            </m:sub>
          </m:sSub>
          <m:r>
            <w:rPr>
              <w:rFonts w:ascii="Cambria Math" w:hAnsi="Cambria Math" w:cs="Times New Roman"/>
            </w:rPr>
            <m:t>marrie</m:t>
          </m:r>
          <m:sSub>
            <m:sSubPr>
              <m:ctrlPr>
                <w:rPr>
                  <w:rFonts w:ascii="Cambria Math" w:hAnsi="Cambria Math" w:cs="Times New Roman"/>
                  <w:i/>
                  <w:iCs/>
                </w:rPr>
              </m:ctrlPr>
            </m:sSubPr>
            <m:e>
              <m:r>
                <w:rPr>
                  <w:rFonts w:ascii="Cambria Math" w:hAnsi="Cambria Math" w:cs="Times New Roman"/>
                </w:rPr>
                <m:t>d</m:t>
              </m:r>
            </m:e>
            <m:sub>
              <m:r>
                <w:rPr>
                  <w:rFonts w:ascii="Cambria Math" w:hAnsi="Cambria Math" w:cs="Times New Roman"/>
                </w:rPr>
                <m:t>it</m:t>
              </m:r>
            </m:sub>
          </m:sSub>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ε</m:t>
              </m:r>
            </m:e>
            <m:sub>
              <m:r>
                <w:rPr>
                  <w:rFonts w:ascii="Cambria Math" w:hAnsi="Cambria Math" w:cs="Times New Roman"/>
                </w:rPr>
                <m:t>it</m:t>
              </m:r>
            </m:sub>
          </m:sSub>
        </m:oMath>
      </m:oMathPara>
    </w:p>
    <w:p w14:paraId="39EA6FCA" w14:textId="2B41ECAC" w:rsidR="007A007F" w:rsidRPr="007A007F" w:rsidRDefault="007A007F" w:rsidP="007A007F">
      <w:pPr>
        <w:spacing w:line="240" w:lineRule="auto"/>
        <w:ind w:left="720"/>
        <w:jc w:val="both"/>
        <w:rPr>
          <w:rFonts w:ascii="Times New Roman" w:hAnsi="Times New Roman" w:cs="Times New Roman"/>
          <w:lang w:val="en-US"/>
        </w:rPr>
      </w:pPr>
      <w:r w:rsidRPr="007A007F">
        <w:rPr>
          <w:rFonts w:ascii="Times New Roman" w:hAnsi="Times New Roman" w:cs="Times New Roman"/>
          <w:lang w:val="en-US"/>
        </w:rPr>
        <w:t xml:space="preserve">Suggest at least two omitted variables that could induce bias in your estimate of </w:t>
      </w:r>
      <w:r w:rsidRPr="007A007F">
        <w:rPr>
          <w:rFonts w:ascii="Times New Roman" w:hAnsi="Times New Roman" w:cs="Times New Roman"/>
          <w:i/>
          <w:iCs/>
          <w:lang w:val="en-US"/>
        </w:rPr>
        <w:t>β</w:t>
      </w:r>
      <w:r w:rsidRPr="007A007F">
        <w:rPr>
          <w:rFonts w:ascii="Times New Roman" w:hAnsi="Times New Roman" w:cs="Times New Roman"/>
          <w:i/>
          <w:iCs/>
          <w:vertAlign w:val="subscript"/>
          <w:lang w:val="en-US"/>
        </w:rPr>
        <w:t>1</w:t>
      </w:r>
      <w:r w:rsidRPr="007A007F">
        <w:rPr>
          <w:rFonts w:ascii="Times New Roman" w:hAnsi="Times New Roman" w:cs="Times New Roman"/>
          <w:lang w:val="en-US"/>
        </w:rPr>
        <w:t>.</w:t>
      </w:r>
    </w:p>
    <w:p w14:paraId="3C3B9EF4" w14:textId="564DB967" w:rsidR="007A007F" w:rsidRPr="007A007F" w:rsidRDefault="007A007F" w:rsidP="007A007F">
      <w:pPr>
        <w:spacing w:line="240" w:lineRule="auto"/>
        <w:jc w:val="both"/>
        <w:rPr>
          <w:rFonts w:ascii="Times New Roman" w:hAnsi="Times New Roman" w:cs="Times New Roman"/>
          <w:lang w:val="en-US"/>
        </w:rPr>
      </w:pPr>
    </w:p>
    <w:p w14:paraId="7ECE782F" w14:textId="730A7E98" w:rsidR="007A007F" w:rsidRDefault="007A007F" w:rsidP="007A007F">
      <w:pPr>
        <w:spacing w:line="240" w:lineRule="auto"/>
        <w:jc w:val="both"/>
        <w:rPr>
          <w:rFonts w:ascii="Times New Roman" w:hAnsi="Times New Roman" w:cs="Times New Roman"/>
          <w:lang w:val="en-US"/>
        </w:rPr>
      </w:pPr>
    </w:p>
    <w:p w14:paraId="74A77BBC" w14:textId="77777777" w:rsidR="007A007F" w:rsidRPr="007A007F" w:rsidRDefault="007A007F" w:rsidP="007A007F">
      <w:pPr>
        <w:spacing w:line="240" w:lineRule="auto"/>
        <w:jc w:val="both"/>
        <w:rPr>
          <w:rFonts w:ascii="Times New Roman" w:hAnsi="Times New Roman" w:cs="Times New Roman"/>
          <w:lang w:val="en-US"/>
        </w:rPr>
      </w:pPr>
    </w:p>
    <w:p w14:paraId="2A4897DE" w14:textId="612C462B" w:rsidR="007A007F" w:rsidRPr="007A007F" w:rsidRDefault="007A007F" w:rsidP="007A007F">
      <w:pPr>
        <w:pStyle w:val="ListParagraph"/>
        <w:numPr>
          <w:ilvl w:val="0"/>
          <w:numId w:val="7"/>
        </w:numPr>
        <w:spacing w:line="276" w:lineRule="auto"/>
        <w:rPr>
          <w:rFonts w:ascii="Times New Roman" w:eastAsiaTheme="minorEastAsia" w:hAnsi="Times New Roman" w:cs="Times New Roman"/>
          <w:iCs/>
        </w:rPr>
      </w:pPr>
      <w:r w:rsidRPr="007A007F">
        <w:rPr>
          <w:rFonts w:ascii="Times New Roman" w:eastAsiaTheme="minorEastAsia" w:hAnsi="Times New Roman" w:cs="Times New Roman"/>
          <w:iCs/>
        </w:rPr>
        <w:t xml:space="preserve">Suppose all of the omitted variable bias comes from variables whose values do not change across time. Let </w:t>
      </w:r>
      <w:proofErr w:type="spellStart"/>
      <w:r w:rsidRPr="007A007F">
        <w:rPr>
          <w:rFonts w:ascii="Times New Roman" w:eastAsiaTheme="minorEastAsia" w:hAnsi="Times New Roman" w:cs="Times New Roman"/>
          <w:i/>
        </w:rPr>
        <w:t>u</w:t>
      </w:r>
      <w:r w:rsidRPr="007A007F">
        <w:rPr>
          <w:rFonts w:ascii="Times New Roman" w:eastAsiaTheme="minorEastAsia" w:hAnsi="Times New Roman" w:cs="Times New Roman"/>
          <w:i/>
          <w:vertAlign w:val="subscript"/>
        </w:rPr>
        <w:t>i</w:t>
      </w:r>
      <w:proofErr w:type="spellEnd"/>
      <w:r w:rsidRPr="007A007F">
        <w:rPr>
          <w:rFonts w:ascii="Times New Roman" w:eastAsiaTheme="minorEastAsia" w:hAnsi="Times New Roman" w:cs="Times New Roman"/>
          <w:iCs/>
        </w:rPr>
        <w:t xml:space="preserve"> in the following model represent the contribution of these variables. We will call this the “fixed effect.”</w:t>
      </w:r>
    </w:p>
    <w:p w14:paraId="3DF6FA33" w14:textId="2DA2A28C" w:rsidR="007A007F" w:rsidRPr="007A007F" w:rsidRDefault="007A007F" w:rsidP="007A007F">
      <w:pPr>
        <w:spacing w:line="276" w:lineRule="auto"/>
        <w:ind w:left="360"/>
        <w:rPr>
          <w:rFonts w:ascii="Times New Roman" w:hAnsi="Times New Roman" w:cs="Times New Roman"/>
          <w:i/>
        </w:rPr>
      </w:pPr>
      <m:oMathPara>
        <m:oMath>
          <m:r>
            <w:rPr>
              <w:rFonts w:ascii="Cambria Math" w:hAnsi="Cambria Math" w:cs="Times New Roman"/>
            </w:rPr>
            <m:t>crim</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it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r>
            <w:rPr>
              <w:rFonts w:ascii="Cambria Math" w:hAnsi="Cambria Math" w:cs="Times New Roman"/>
            </w:rPr>
            <m:t>marrie</m:t>
          </m:r>
          <m:sSub>
            <m:sSubPr>
              <m:ctrlPr>
                <w:rPr>
                  <w:rFonts w:ascii="Cambria Math" w:hAnsi="Cambria Math" w:cs="Times New Roman"/>
                  <w:i/>
                </w:rPr>
              </m:ctrlPr>
            </m:sSubPr>
            <m:e>
              <m:r>
                <w:rPr>
                  <w:rFonts w:ascii="Cambria Math" w:hAnsi="Cambria Math" w:cs="Times New Roman"/>
                </w:rPr>
                <m:t>d</m:t>
              </m:r>
            </m:e>
            <m:sub>
              <m:r>
                <w:rPr>
                  <w:rFonts w:ascii="Cambria Math" w:hAnsi="Cambria Math" w:cs="Times New Roman"/>
                </w:rPr>
                <m:t>it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ε</m:t>
              </m:r>
            </m:e>
            <m:sub>
              <m:r>
                <w:rPr>
                  <w:rFonts w:ascii="Cambria Math" w:hAnsi="Cambria Math" w:cs="Times New Roman"/>
                </w:rPr>
                <m:t>it</m:t>
              </m:r>
            </m:sub>
          </m:sSub>
        </m:oMath>
      </m:oMathPara>
    </w:p>
    <w:p w14:paraId="46E950DA" w14:textId="6687C453" w:rsidR="007A007F" w:rsidRPr="007A007F" w:rsidRDefault="007A007F" w:rsidP="007A007F">
      <w:pPr>
        <w:spacing w:line="276" w:lineRule="auto"/>
        <w:ind w:left="720"/>
        <w:rPr>
          <w:rFonts w:ascii="Times New Roman" w:hAnsi="Times New Roman" w:cs="Times New Roman"/>
          <w:iCs/>
        </w:rPr>
      </w:pPr>
      <w:r w:rsidRPr="007A007F">
        <w:rPr>
          <w:rFonts w:ascii="Times New Roman" w:hAnsi="Times New Roman" w:cs="Times New Roman"/>
          <w:iCs/>
        </w:rPr>
        <w:t xml:space="preserve">We cannot estimate this model directly with OLS because we do not observe </w:t>
      </w:r>
      <m:oMath>
        <m:sSub>
          <m:sSubPr>
            <m:ctrlPr>
              <w:rPr>
                <w:rFonts w:ascii="Cambria Math" w:hAnsi="Cambria Math" w:cs="Times New Roman"/>
                <w:iCs/>
              </w:rPr>
            </m:ctrlPr>
          </m:sSubPr>
          <m:e>
            <m:r>
              <m:rPr>
                <m:sty m:val="p"/>
              </m:rPr>
              <w:rPr>
                <w:rFonts w:ascii="Cambria Math" w:hAnsi="Cambria Math" w:cs="Times New Roman"/>
              </w:rPr>
              <m:t>u</m:t>
            </m:r>
          </m:e>
          <m:sub>
            <m:r>
              <m:rPr>
                <m:sty m:val="p"/>
              </m:rPr>
              <w:rPr>
                <w:rFonts w:ascii="Cambria Math" w:hAnsi="Cambria Math" w:cs="Times New Roman"/>
              </w:rPr>
              <m:t>i</m:t>
            </m:r>
          </m:sub>
        </m:sSub>
      </m:oMath>
      <w:r w:rsidRPr="007A007F">
        <w:rPr>
          <w:rFonts w:ascii="Times New Roman" w:hAnsi="Times New Roman" w:cs="Times New Roman"/>
          <w:iCs/>
        </w:rPr>
        <w:t>, and the unobserved part of the equation (</w:t>
      </w:r>
      <m:oMath>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ε</m:t>
            </m:r>
          </m:e>
          <m:sub>
            <m:r>
              <w:rPr>
                <w:rFonts w:ascii="Cambria Math" w:hAnsi="Cambria Math" w:cs="Times New Roman"/>
              </w:rPr>
              <m:t>it</m:t>
            </m:r>
          </m:sub>
        </m:sSub>
      </m:oMath>
      <w:r w:rsidRPr="007A007F">
        <w:rPr>
          <w:rFonts w:ascii="Times New Roman" w:eastAsiaTheme="minorEastAsia" w:hAnsi="Times New Roman" w:cs="Times New Roman"/>
          <w:iCs/>
        </w:rPr>
        <w:t>) may be correlated with marital status. That said, this equation must hold in both time period 1 and 2:</w:t>
      </w:r>
    </w:p>
    <w:p w14:paraId="7FCFA6F0" w14:textId="2B32998C" w:rsidR="007A007F" w:rsidRPr="007A007F" w:rsidRDefault="007A007F" w:rsidP="007A007F">
      <w:pPr>
        <w:spacing w:line="240" w:lineRule="auto"/>
        <w:ind w:left="360"/>
        <w:rPr>
          <w:rFonts w:ascii="Times New Roman" w:hAnsi="Times New Roman" w:cs="Times New Roman"/>
          <w:i/>
        </w:rPr>
      </w:pPr>
      <m:oMathPara>
        <m:oMathParaPr>
          <m:jc m:val="centerGroup"/>
        </m:oMathParaPr>
        <m:oMath>
          <m:r>
            <w:rPr>
              <w:rFonts w:ascii="Cambria Math" w:hAnsi="Cambria Math" w:cs="Times New Roman"/>
            </w:rPr>
            <m:t>crim</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i1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r>
            <w:rPr>
              <w:rFonts w:ascii="Cambria Math" w:hAnsi="Cambria Math" w:cs="Times New Roman"/>
            </w:rPr>
            <m:t>marrie</m:t>
          </m:r>
          <m:sSub>
            <m:sSubPr>
              <m:ctrlPr>
                <w:rPr>
                  <w:rFonts w:ascii="Cambria Math" w:hAnsi="Cambria Math" w:cs="Times New Roman"/>
                  <w:i/>
                </w:rPr>
              </m:ctrlPr>
            </m:sSubPr>
            <m:e>
              <m:r>
                <w:rPr>
                  <w:rFonts w:ascii="Cambria Math" w:hAnsi="Cambria Math" w:cs="Times New Roman"/>
                </w:rPr>
                <m:t>d</m:t>
              </m:r>
            </m:e>
            <m:sub>
              <m:r>
                <w:rPr>
                  <w:rFonts w:ascii="Cambria Math" w:hAnsi="Cambria Math" w:cs="Times New Roman"/>
                </w:rPr>
                <m:t>i1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ε</m:t>
              </m:r>
            </m:e>
            <m:sub>
              <m:r>
                <w:rPr>
                  <w:rFonts w:ascii="Cambria Math" w:hAnsi="Cambria Math" w:cs="Times New Roman"/>
                </w:rPr>
                <m:t>i1</m:t>
              </m:r>
            </m:sub>
          </m:sSub>
        </m:oMath>
      </m:oMathPara>
    </w:p>
    <w:p w14:paraId="5C444D08" w14:textId="194DFC2E" w:rsidR="007A007F" w:rsidRPr="007A007F" w:rsidRDefault="007A007F" w:rsidP="007A007F">
      <w:pPr>
        <w:spacing w:line="240" w:lineRule="auto"/>
        <w:ind w:left="360"/>
        <w:rPr>
          <w:rFonts w:ascii="Times New Roman" w:hAnsi="Times New Roman" w:cs="Times New Roman"/>
          <w:i/>
        </w:rPr>
      </w:pPr>
      <m:oMathPara>
        <m:oMath>
          <m:r>
            <w:rPr>
              <w:rFonts w:ascii="Cambria Math" w:hAnsi="Cambria Math" w:cs="Times New Roman"/>
            </w:rPr>
            <m:t>crim</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i2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r>
            <w:rPr>
              <w:rFonts w:ascii="Cambria Math" w:hAnsi="Cambria Math" w:cs="Times New Roman"/>
            </w:rPr>
            <m:t>marrie</m:t>
          </m:r>
          <m:sSub>
            <m:sSubPr>
              <m:ctrlPr>
                <w:rPr>
                  <w:rFonts w:ascii="Cambria Math" w:hAnsi="Cambria Math" w:cs="Times New Roman"/>
                  <w:i/>
                </w:rPr>
              </m:ctrlPr>
            </m:sSubPr>
            <m:e>
              <m:r>
                <w:rPr>
                  <w:rFonts w:ascii="Cambria Math" w:hAnsi="Cambria Math" w:cs="Times New Roman"/>
                </w:rPr>
                <m:t>d</m:t>
              </m:r>
            </m:e>
            <m:sub>
              <m:r>
                <w:rPr>
                  <w:rFonts w:ascii="Cambria Math" w:hAnsi="Cambria Math" w:cs="Times New Roman"/>
                </w:rPr>
                <m:t>i2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ε</m:t>
              </m:r>
            </m:e>
            <m:sub>
              <m:r>
                <w:rPr>
                  <w:rFonts w:ascii="Cambria Math" w:hAnsi="Cambria Math" w:cs="Times New Roman"/>
                </w:rPr>
                <m:t>i2</m:t>
              </m:r>
            </m:sub>
          </m:sSub>
        </m:oMath>
      </m:oMathPara>
    </w:p>
    <w:p w14:paraId="2220F31F" w14:textId="18E597B4" w:rsidR="006C788F" w:rsidRDefault="007A007F" w:rsidP="007A007F">
      <w:pPr>
        <w:spacing w:line="276" w:lineRule="auto"/>
        <w:ind w:left="720"/>
        <w:rPr>
          <w:rFonts w:ascii="Times New Roman" w:eastAsiaTheme="minorEastAsia" w:hAnsi="Times New Roman" w:cs="Times New Roman"/>
          <w:iCs/>
        </w:rPr>
      </w:pPr>
      <w:r w:rsidRPr="007A007F">
        <w:rPr>
          <w:rFonts w:ascii="Times New Roman" w:hAnsi="Times New Roman" w:cs="Times New Roman"/>
          <w:iCs/>
        </w:rPr>
        <w:t xml:space="preserve">How might you combine these equations to get an equation that </w:t>
      </w:r>
      <w:r w:rsidRPr="007A007F">
        <w:rPr>
          <w:rFonts w:ascii="Times New Roman" w:hAnsi="Times New Roman" w:cs="Times New Roman"/>
          <w:b/>
          <w:iCs/>
        </w:rPr>
        <w:t>can</w:t>
      </w:r>
      <w:r w:rsidRPr="007A007F">
        <w:rPr>
          <w:rFonts w:ascii="Times New Roman" w:hAnsi="Times New Roman" w:cs="Times New Roman"/>
          <w:iCs/>
        </w:rPr>
        <w:t xml:space="preserve"> be estimated with OLS? Verify that each of the assumptions required by OLS holds and interpret </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oMath>
      <w:r w:rsidRPr="007A007F">
        <w:rPr>
          <w:rFonts w:ascii="Times New Roman" w:eastAsiaTheme="minorEastAsia" w:hAnsi="Times New Roman" w:cs="Times New Roman"/>
          <w:iCs/>
        </w:rPr>
        <w:t xml:space="preserve"> in the context of your new model equation.</w:t>
      </w:r>
    </w:p>
    <w:p w14:paraId="1778946C" w14:textId="39CA6A23" w:rsidR="007A007F" w:rsidRDefault="007A007F" w:rsidP="007A007F">
      <w:pPr>
        <w:spacing w:line="276" w:lineRule="auto"/>
        <w:ind w:left="360"/>
        <w:rPr>
          <w:rFonts w:ascii="Times New Roman" w:eastAsiaTheme="minorEastAsia" w:hAnsi="Times New Roman" w:cs="Times New Roman"/>
          <w:iCs/>
        </w:rPr>
      </w:pPr>
    </w:p>
    <w:p w14:paraId="255694F0" w14:textId="77777777" w:rsidR="007A007F" w:rsidRDefault="007A007F" w:rsidP="007A007F">
      <w:pPr>
        <w:spacing w:line="276" w:lineRule="auto"/>
        <w:ind w:left="360"/>
        <w:rPr>
          <w:rFonts w:ascii="Times New Roman" w:eastAsiaTheme="minorEastAsia" w:hAnsi="Times New Roman" w:cs="Times New Roman"/>
          <w:iCs/>
        </w:rPr>
      </w:pPr>
    </w:p>
    <w:p w14:paraId="1FD166E2" w14:textId="77777777" w:rsidR="007A007F" w:rsidRPr="007A007F" w:rsidRDefault="007A007F" w:rsidP="007A007F">
      <w:pPr>
        <w:spacing w:line="276" w:lineRule="auto"/>
        <w:ind w:left="360"/>
        <w:rPr>
          <w:rFonts w:eastAsiaTheme="minorEastAsia" w:cstheme="minorHAnsi"/>
          <w:iCs/>
        </w:rPr>
      </w:pPr>
    </w:p>
    <w:p w14:paraId="3E08AFE6" w14:textId="7DF8C95B" w:rsidR="00FB42C3" w:rsidRPr="007A007F" w:rsidRDefault="00AC432B" w:rsidP="00AC432B">
      <w:pPr>
        <w:pStyle w:val="ListParagraph"/>
        <w:numPr>
          <w:ilvl w:val="0"/>
          <w:numId w:val="7"/>
        </w:numPr>
        <w:jc w:val="both"/>
        <w:rPr>
          <w:rFonts w:ascii="Times New Roman" w:hAnsi="Times New Roman" w:cs="Times New Roman"/>
        </w:rPr>
      </w:pPr>
      <w:r w:rsidRPr="007A007F">
        <w:rPr>
          <w:rFonts w:ascii="Times New Roman" w:hAnsi="Times New Roman" w:cs="Times New Roman"/>
          <w:lang w:val="en-US"/>
        </w:rPr>
        <w:t xml:space="preserve">Now suppose you had three time periods of data. Propose another method that uses all of your data to estimate </w:t>
      </w:r>
      <m:oMath>
        <m:sSub>
          <m:sSubPr>
            <m:ctrlPr>
              <w:rPr>
                <w:rFonts w:ascii="Cambria Math" w:hAnsi="Cambria Math" w:cs="Times New Roman"/>
                <w:i/>
                <w:iCs/>
                <w:lang w:val="en-US"/>
              </w:rPr>
            </m:ctrlPr>
          </m:sSubPr>
          <m:e>
            <m:r>
              <w:rPr>
                <w:rFonts w:ascii="Cambria Math" w:hAnsi="Cambria Math" w:cs="Times New Roman"/>
                <w:lang w:val="en-US"/>
              </w:rPr>
              <m:t>β</m:t>
            </m:r>
          </m:e>
          <m:sub>
            <m:r>
              <w:rPr>
                <w:rFonts w:ascii="Cambria Math" w:hAnsi="Cambria Math" w:cs="Times New Roman"/>
                <w:lang w:val="en-US"/>
              </w:rPr>
              <m:t>1</m:t>
            </m:r>
          </m:sub>
        </m:sSub>
      </m:oMath>
      <w:r w:rsidRPr="007A007F">
        <w:rPr>
          <w:rFonts w:ascii="Times New Roman" w:hAnsi="Times New Roman" w:cs="Times New Roman"/>
          <w:lang w:val="en-US"/>
        </w:rPr>
        <w:t>.</w:t>
      </w:r>
    </w:p>
    <w:sectPr w:rsidR="00FB42C3" w:rsidRPr="007A00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C4468"/>
    <w:multiLevelType w:val="hybridMultilevel"/>
    <w:tmpl w:val="34864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E06BE"/>
    <w:multiLevelType w:val="hybridMultilevel"/>
    <w:tmpl w:val="CA0A8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EC1385"/>
    <w:multiLevelType w:val="hybridMultilevel"/>
    <w:tmpl w:val="27A65852"/>
    <w:lvl w:ilvl="0" w:tplc="DBA4C8D8">
      <w:start w:val="1"/>
      <w:numFmt w:val="decimal"/>
      <w:lvlText w:val="%1."/>
      <w:lvlJc w:val="left"/>
      <w:pPr>
        <w:tabs>
          <w:tab w:val="num" w:pos="720"/>
        </w:tabs>
        <w:ind w:left="720" w:hanging="360"/>
      </w:pPr>
    </w:lvl>
    <w:lvl w:ilvl="1" w:tplc="8126F63A" w:tentative="1">
      <w:start w:val="1"/>
      <w:numFmt w:val="decimal"/>
      <w:lvlText w:val="%2."/>
      <w:lvlJc w:val="left"/>
      <w:pPr>
        <w:tabs>
          <w:tab w:val="num" w:pos="1440"/>
        </w:tabs>
        <w:ind w:left="1440" w:hanging="360"/>
      </w:pPr>
    </w:lvl>
    <w:lvl w:ilvl="2" w:tplc="C8D88E74" w:tentative="1">
      <w:start w:val="1"/>
      <w:numFmt w:val="decimal"/>
      <w:lvlText w:val="%3."/>
      <w:lvlJc w:val="left"/>
      <w:pPr>
        <w:tabs>
          <w:tab w:val="num" w:pos="2160"/>
        </w:tabs>
        <w:ind w:left="2160" w:hanging="360"/>
      </w:pPr>
    </w:lvl>
    <w:lvl w:ilvl="3" w:tplc="5BF8A326" w:tentative="1">
      <w:start w:val="1"/>
      <w:numFmt w:val="decimal"/>
      <w:lvlText w:val="%4."/>
      <w:lvlJc w:val="left"/>
      <w:pPr>
        <w:tabs>
          <w:tab w:val="num" w:pos="2880"/>
        </w:tabs>
        <w:ind w:left="2880" w:hanging="360"/>
      </w:pPr>
    </w:lvl>
    <w:lvl w:ilvl="4" w:tplc="70E0BC84" w:tentative="1">
      <w:start w:val="1"/>
      <w:numFmt w:val="decimal"/>
      <w:lvlText w:val="%5."/>
      <w:lvlJc w:val="left"/>
      <w:pPr>
        <w:tabs>
          <w:tab w:val="num" w:pos="3600"/>
        </w:tabs>
        <w:ind w:left="3600" w:hanging="360"/>
      </w:pPr>
    </w:lvl>
    <w:lvl w:ilvl="5" w:tplc="C0562C4E" w:tentative="1">
      <w:start w:val="1"/>
      <w:numFmt w:val="decimal"/>
      <w:lvlText w:val="%6."/>
      <w:lvlJc w:val="left"/>
      <w:pPr>
        <w:tabs>
          <w:tab w:val="num" w:pos="4320"/>
        </w:tabs>
        <w:ind w:left="4320" w:hanging="360"/>
      </w:pPr>
    </w:lvl>
    <w:lvl w:ilvl="6" w:tplc="0CD248EC" w:tentative="1">
      <w:start w:val="1"/>
      <w:numFmt w:val="decimal"/>
      <w:lvlText w:val="%7."/>
      <w:lvlJc w:val="left"/>
      <w:pPr>
        <w:tabs>
          <w:tab w:val="num" w:pos="5040"/>
        </w:tabs>
        <w:ind w:left="5040" w:hanging="360"/>
      </w:pPr>
    </w:lvl>
    <w:lvl w:ilvl="7" w:tplc="F9B41F96" w:tentative="1">
      <w:start w:val="1"/>
      <w:numFmt w:val="decimal"/>
      <w:lvlText w:val="%8."/>
      <w:lvlJc w:val="left"/>
      <w:pPr>
        <w:tabs>
          <w:tab w:val="num" w:pos="5760"/>
        </w:tabs>
        <w:ind w:left="5760" w:hanging="360"/>
      </w:pPr>
    </w:lvl>
    <w:lvl w:ilvl="8" w:tplc="1EB20AD8" w:tentative="1">
      <w:start w:val="1"/>
      <w:numFmt w:val="decimal"/>
      <w:lvlText w:val="%9."/>
      <w:lvlJc w:val="left"/>
      <w:pPr>
        <w:tabs>
          <w:tab w:val="num" w:pos="6480"/>
        </w:tabs>
        <w:ind w:left="6480" w:hanging="360"/>
      </w:pPr>
    </w:lvl>
  </w:abstractNum>
  <w:abstractNum w:abstractNumId="3" w15:restartNumberingAfterBreak="0">
    <w:nsid w:val="3B9C123C"/>
    <w:multiLevelType w:val="hybridMultilevel"/>
    <w:tmpl w:val="33A4A3BA"/>
    <w:lvl w:ilvl="0" w:tplc="0409000F">
      <w:start w:val="1"/>
      <w:numFmt w:val="decimal"/>
      <w:lvlText w:val="%1."/>
      <w:lvlJc w:val="left"/>
      <w:pPr>
        <w:ind w:left="720" w:hanging="360"/>
      </w:pPr>
      <w:rPr>
        <w:rFonts w:hint="default"/>
      </w:rPr>
    </w:lvl>
    <w:lvl w:ilvl="1" w:tplc="EC88AAAC" w:tentative="1">
      <w:start w:val="1"/>
      <w:numFmt w:val="bullet"/>
      <w:lvlText w:val="•"/>
      <w:lvlJc w:val="left"/>
      <w:pPr>
        <w:tabs>
          <w:tab w:val="num" w:pos="1440"/>
        </w:tabs>
        <w:ind w:left="1440" w:hanging="360"/>
      </w:pPr>
      <w:rPr>
        <w:rFonts w:ascii="Arial" w:hAnsi="Arial" w:hint="default"/>
      </w:rPr>
    </w:lvl>
    <w:lvl w:ilvl="2" w:tplc="2A18551C" w:tentative="1">
      <w:start w:val="1"/>
      <w:numFmt w:val="bullet"/>
      <w:lvlText w:val="•"/>
      <w:lvlJc w:val="left"/>
      <w:pPr>
        <w:tabs>
          <w:tab w:val="num" w:pos="2160"/>
        </w:tabs>
        <w:ind w:left="2160" w:hanging="360"/>
      </w:pPr>
      <w:rPr>
        <w:rFonts w:ascii="Arial" w:hAnsi="Arial" w:hint="default"/>
      </w:rPr>
    </w:lvl>
    <w:lvl w:ilvl="3" w:tplc="A1E2D010" w:tentative="1">
      <w:start w:val="1"/>
      <w:numFmt w:val="bullet"/>
      <w:lvlText w:val="•"/>
      <w:lvlJc w:val="left"/>
      <w:pPr>
        <w:tabs>
          <w:tab w:val="num" w:pos="2880"/>
        </w:tabs>
        <w:ind w:left="2880" w:hanging="360"/>
      </w:pPr>
      <w:rPr>
        <w:rFonts w:ascii="Arial" w:hAnsi="Arial" w:hint="default"/>
      </w:rPr>
    </w:lvl>
    <w:lvl w:ilvl="4" w:tplc="88BACD94" w:tentative="1">
      <w:start w:val="1"/>
      <w:numFmt w:val="bullet"/>
      <w:lvlText w:val="•"/>
      <w:lvlJc w:val="left"/>
      <w:pPr>
        <w:tabs>
          <w:tab w:val="num" w:pos="3600"/>
        </w:tabs>
        <w:ind w:left="3600" w:hanging="360"/>
      </w:pPr>
      <w:rPr>
        <w:rFonts w:ascii="Arial" w:hAnsi="Arial" w:hint="default"/>
      </w:rPr>
    </w:lvl>
    <w:lvl w:ilvl="5" w:tplc="28E2EC92" w:tentative="1">
      <w:start w:val="1"/>
      <w:numFmt w:val="bullet"/>
      <w:lvlText w:val="•"/>
      <w:lvlJc w:val="left"/>
      <w:pPr>
        <w:tabs>
          <w:tab w:val="num" w:pos="4320"/>
        </w:tabs>
        <w:ind w:left="4320" w:hanging="360"/>
      </w:pPr>
      <w:rPr>
        <w:rFonts w:ascii="Arial" w:hAnsi="Arial" w:hint="default"/>
      </w:rPr>
    </w:lvl>
    <w:lvl w:ilvl="6" w:tplc="4F748E90" w:tentative="1">
      <w:start w:val="1"/>
      <w:numFmt w:val="bullet"/>
      <w:lvlText w:val="•"/>
      <w:lvlJc w:val="left"/>
      <w:pPr>
        <w:tabs>
          <w:tab w:val="num" w:pos="5040"/>
        </w:tabs>
        <w:ind w:left="5040" w:hanging="360"/>
      </w:pPr>
      <w:rPr>
        <w:rFonts w:ascii="Arial" w:hAnsi="Arial" w:hint="default"/>
      </w:rPr>
    </w:lvl>
    <w:lvl w:ilvl="7" w:tplc="8B78E9AA" w:tentative="1">
      <w:start w:val="1"/>
      <w:numFmt w:val="bullet"/>
      <w:lvlText w:val="•"/>
      <w:lvlJc w:val="left"/>
      <w:pPr>
        <w:tabs>
          <w:tab w:val="num" w:pos="5760"/>
        </w:tabs>
        <w:ind w:left="5760" w:hanging="360"/>
      </w:pPr>
      <w:rPr>
        <w:rFonts w:ascii="Arial" w:hAnsi="Arial" w:hint="default"/>
      </w:rPr>
    </w:lvl>
    <w:lvl w:ilvl="8" w:tplc="A146652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3166A1D"/>
    <w:multiLevelType w:val="hybridMultilevel"/>
    <w:tmpl w:val="2F4AA520"/>
    <w:lvl w:ilvl="0" w:tplc="51080A64">
      <w:start w:val="1"/>
      <w:numFmt w:val="bullet"/>
      <w:lvlText w:val="•"/>
      <w:lvlJc w:val="left"/>
      <w:pPr>
        <w:tabs>
          <w:tab w:val="num" w:pos="720"/>
        </w:tabs>
        <w:ind w:left="720" w:hanging="360"/>
      </w:pPr>
      <w:rPr>
        <w:rFonts w:ascii="Arial" w:hAnsi="Arial" w:hint="default"/>
      </w:rPr>
    </w:lvl>
    <w:lvl w:ilvl="1" w:tplc="13561EF6" w:tentative="1">
      <w:start w:val="1"/>
      <w:numFmt w:val="bullet"/>
      <w:lvlText w:val="•"/>
      <w:lvlJc w:val="left"/>
      <w:pPr>
        <w:tabs>
          <w:tab w:val="num" w:pos="1440"/>
        </w:tabs>
        <w:ind w:left="1440" w:hanging="360"/>
      </w:pPr>
      <w:rPr>
        <w:rFonts w:ascii="Arial" w:hAnsi="Arial" w:hint="default"/>
      </w:rPr>
    </w:lvl>
    <w:lvl w:ilvl="2" w:tplc="39829F9A" w:tentative="1">
      <w:start w:val="1"/>
      <w:numFmt w:val="bullet"/>
      <w:lvlText w:val="•"/>
      <w:lvlJc w:val="left"/>
      <w:pPr>
        <w:tabs>
          <w:tab w:val="num" w:pos="2160"/>
        </w:tabs>
        <w:ind w:left="2160" w:hanging="360"/>
      </w:pPr>
      <w:rPr>
        <w:rFonts w:ascii="Arial" w:hAnsi="Arial" w:hint="default"/>
      </w:rPr>
    </w:lvl>
    <w:lvl w:ilvl="3" w:tplc="43F698F2" w:tentative="1">
      <w:start w:val="1"/>
      <w:numFmt w:val="bullet"/>
      <w:lvlText w:val="•"/>
      <w:lvlJc w:val="left"/>
      <w:pPr>
        <w:tabs>
          <w:tab w:val="num" w:pos="2880"/>
        </w:tabs>
        <w:ind w:left="2880" w:hanging="360"/>
      </w:pPr>
      <w:rPr>
        <w:rFonts w:ascii="Arial" w:hAnsi="Arial" w:hint="default"/>
      </w:rPr>
    </w:lvl>
    <w:lvl w:ilvl="4" w:tplc="E5801C82" w:tentative="1">
      <w:start w:val="1"/>
      <w:numFmt w:val="bullet"/>
      <w:lvlText w:val="•"/>
      <w:lvlJc w:val="left"/>
      <w:pPr>
        <w:tabs>
          <w:tab w:val="num" w:pos="3600"/>
        </w:tabs>
        <w:ind w:left="3600" w:hanging="360"/>
      </w:pPr>
      <w:rPr>
        <w:rFonts w:ascii="Arial" w:hAnsi="Arial" w:hint="default"/>
      </w:rPr>
    </w:lvl>
    <w:lvl w:ilvl="5" w:tplc="E85CD792" w:tentative="1">
      <w:start w:val="1"/>
      <w:numFmt w:val="bullet"/>
      <w:lvlText w:val="•"/>
      <w:lvlJc w:val="left"/>
      <w:pPr>
        <w:tabs>
          <w:tab w:val="num" w:pos="4320"/>
        </w:tabs>
        <w:ind w:left="4320" w:hanging="360"/>
      </w:pPr>
      <w:rPr>
        <w:rFonts w:ascii="Arial" w:hAnsi="Arial" w:hint="default"/>
      </w:rPr>
    </w:lvl>
    <w:lvl w:ilvl="6" w:tplc="B9B2542C" w:tentative="1">
      <w:start w:val="1"/>
      <w:numFmt w:val="bullet"/>
      <w:lvlText w:val="•"/>
      <w:lvlJc w:val="left"/>
      <w:pPr>
        <w:tabs>
          <w:tab w:val="num" w:pos="5040"/>
        </w:tabs>
        <w:ind w:left="5040" w:hanging="360"/>
      </w:pPr>
      <w:rPr>
        <w:rFonts w:ascii="Arial" w:hAnsi="Arial" w:hint="default"/>
      </w:rPr>
    </w:lvl>
    <w:lvl w:ilvl="7" w:tplc="792C035C" w:tentative="1">
      <w:start w:val="1"/>
      <w:numFmt w:val="bullet"/>
      <w:lvlText w:val="•"/>
      <w:lvlJc w:val="left"/>
      <w:pPr>
        <w:tabs>
          <w:tab w:val="num" w:pos="5760"/>
        </w:tabs>
        <w:ind w:left="5760" w:hanging="360"/>
      </w:pPr>
      <w:rPr>
        <w:rFonts w:ascii="Arial" w:hAnsi="Arial" w:hint="default"/>
      </w:rPr>
    </w:lvl>
    <w:lvl w:ilvl="8" w:tplc="2110DB0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5616D77"/>
    <w:multiLevelType w:val="hybridMultilevel"/>
    <w:tmpl w:val="8CECD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422137"/>
    <w:multiLevelType w:val="hybridMultilevel"/>
    <w:tmpl w:val="EFF42A48"/>
    <w:lvl w:ilvl="0" w:tplc="95A67872">
      <w:start w:val="1"/>
      <w:numFmt w:val="bullet"/>
      <w:lvlText w:val="•"/>
      <w:lvlJc w:val="left"/>
      <w:pPr>
        <w:tabs>
          <w:tab w:val="num" w:pos="720"/>
        </w:tabs>
        <w:ind w:left="720" w:hanging="360"/>
      </w:pPr>
      <w:rPr>
        <w:rFonts w:ascii="Arial" w:hAnsi="Arial" w:hint="default"/>
      </w:rPr>
    </w:lvl>
    <w:lvl w:ilvl="1" w:tplc="39E0AD1E" w:tentative="1">
      <w:start w:val="1"/>
      <w:numFmt w:val="bullet"/>
      <w:lvlText w:val="•"/>
      <w:lvlJc w:val="left"/>
      <w:pPr>
        <w:tabs>
          <w:tab w:val="num" w:pos="1440"/>
        </w:tabs>
        <w:ind w:left="1440" w:hanging="360"/>
      </w:pPr>
      <w:rPr>
        <w:rFonts w:ascii="Arial" w:hAnsi="Arial" w:hint="default"/>
      </w:rPr>
    </w:lvl>
    <w:lvl w:ilvl="2" w:tplc="F6D04C4A" w:tentative="1">
      <w:start w:val="1"/>
      <w:numFmt w:val="bullet"/>
      <w:lvlText w:val="•"/>
      <w:lvlJc w:val="left"/>
      <w:pPr>
        <w:tabs>
          <w:tab w:val="num" w:pos="2160"/>
        </w:tabs>
        <w:ind w:left="2160" w:hanging="360"/>
      </w:pPr>
      <w:rPr>
        <w:rFonts w:ascii="Arial" w:hAnsi="Arial" w:hint="default"/>
      </w:rPr>
    </w:lvl>
    <w:lvl w:ilvl="3" w:tplc="48961F4A" w:tentative="1">
      <w:start w:val="1"/>
      <w:numFmt w:val="bullet"/>
      <w:lvlText w:val="•"/>
      <w:lvlJc w:val="left"/>
      <w:pPr>
        <w:tabs>
          <w:tab w:val="num" w:pos="2880"/>
        </w:tabs>
        <w:ind w:left="2880" w:hanging="360"/>
      </w:pPr>
      <w:rPr>
        <w:rFonts w:ascii="Arial" w:hAnsi="Arial" w:hint="default"/>
      </w:rPr>
    </w:lvl>
    <w:lvl w:ilvl="4" w:tplc="B7B40F32" w:tentative="1">
      <w:start w:val="1"/>
      <w:numFmt w:val="bullet"/>
      <w:lvlText w:val="•"/>
      <w:lvlJc w:val="left"/>
      <w:pPr>
        <w:tabs>
          <w:tab w:val="num" w:pos="3600"/>
        </w:tabs>
        <w:ind w:left="3600" w:hanging="360"/>
      </w:pPr>
      <w:rPr>
        <w:rFonts w:ascii="Arial" w:hAnsi="Arial" w:hint="default"/>
      </w:rPr>
    </w:lvl>
    <w:lvl w:ilvl="5" w:tplc="5826444A" w:tentative="1">
      <w:start w:val="1"/>
      <w:numFmt w:val="bullet"/>
      <w:lvlText w:val="•"/>
      <w:lvlJc w:val="left"/>
      <w:pPr>
        <w:tabs>
          <w:tab w:val="num" w:pos="4320"/>
        </w:tabs>
        <w:ind w:left="4320" w:hanging="360"/>
      </w:pPr>
      <w:rPr>
        <w:rFonts w:ascii="Arial" w:hAnsi="Arial" w:hint="default"/>
      </w:rPr>
    </w:lvl>
    <w:lvl w:ilvl="6" w:tplc="3E8260C0" w:tentative="1">
      <w:start w:val="1"/>
      <w:numFmt w:val="bullet"/>
      <w:lvlText w:val="•"/>
      <w:lvlJc w:val="left"/>
      <w:pPr>
        <w:tabs>
          <w:tab w:val="num" w:pos="5040"/>
        </w:tabs>
        <w:ind w:left="5040" w:hanging="360"/>
      </w:pPr>
      <w:rPr>
        <w:rFonts w:ascii="Arial" w:hAnsi="Arial" w:hint="default"/>
      </w:rPr>
    </w:lvl>
    <w:lvl w:ilvl="7" w:tplc="3948E7CC" w:tentative="1">
      <w:start w:val="1"/>
      <w:numFmt w:val="bullet"/>
      <w:lvlText w:val="•"/>
      <w:lvlJc w:val="left"/>
      <w:pPr>
        <w:tabs>
          <w:tab w:val="num" w:pos="5760"/>
        </w:tabs>
        <w:ind w:left="5760" w:hanging="360"/>
      </w:pPr>
      <w:rPr>
        <w:rFonts w:ascii="Arial" w:hAnsi="Arial" w:hint="default"/>
      </w:rPr>
    </w:lvl>
    <w:lvl w:ilvl="8" w:tplc="3D22D15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5580C51"/>
    <w:multiLevelType w:val="hybridMultilevel"/>
    <w:tmpl w:val="87401BC6"/>
    <w:lvl w:ilvl="0" w:tplc="FAC8862C">
      <w:start w:val="1"/>
      <w:numFmt w:val="bullet"/>
      <w:lvlText w:val="•"/>
      <w:lvlJc w:val="left"/>
      <w:pPr>
        <w:tabs>
          <w:tab w:val="num" w:pos="720"/>
        </w:tabs>
        <w:ind w:left="720" w:hanging="360"/>
      </w:pPr>
      <w:rPr>
        <w:rFonts w:ascii="Arial" w:hAnsi="Arial" w:hint="default"/>
      </w:rPr>
    </w:lvl>
    <w:lvl w:ilvl="1" w:tplc="EC88AAAC" w:tentative="1">
      <w:start w:val="1"/>
      <w:numFmt w:val="bullet"/>
      <w:lvlText w:val="•"/>
      <w:lvlJc w:val="left"/>
      <w:pPr>
        <w:tabs>
          <w:tab w:val="num" w:pos="1440"/>
        </w:tabs>
        <w:ind w:left="1440" w:hanging="360"/>
      </w:pPr>
      <w:rPr>
        <w:rFonts w:ascii="Arial" w:hAnsi="Arial" w:hint="default"/>
      </w:rPr>
    </w:lvl>
    <w:lvl w:ilvl="2" w:tplc="2A18551C" w:tentative="1">
      <w:start w:val="1"/>
      <w:numFmt w:val="bullet"/>
      <w:lvlText w:val="•"/>
      <w:lvlJc w:val="left"/>
      <w:pPr>
        <w:tabs>
          <w:tab w:val="num" w:pos="2160"/>
        </w:tabs>
        <w:ind w:left="2160" w:hanging="360"/>
      </w:pPr>
      <w:rPr>
        <w:rFonts w:ascii="Arial" w:hAnsi="Arial" w:hint="default"/>
      </w:rPr>
    </w:lvl>
    <w:lvl w:ilvl="3" w:tplc="A1E2D010" w:tentative="1">
      <w:start w:val="1"/>
      <w:numFmt w:val="bullet"/>
      <w:lvlText w:val="•"/>
      <w:lvlJc w:val="left"/>
      <w:pPr>
        <w:tabs>
          <w:tab w:val="num" w:pos="2880"/>
        </w:tabs>
        <w:ind w:left="2880" w:hanging="360"/>
      </w:pPr>
      <w:rPr>
        <w:rFonts w:ascii="Arial" w:hAnsi="Arial" w:hint="default"/>
      </w:rPr>
    </w:lvl>
    <w:lvl w:ilvl="4" w:tplc="88BACD94" w:tentative="1">
      <w:start w:val="1"/>
      <w:numFmt w:val="bullet"/>
      <w:lvlText w:val="•"/>
      <w:lvlJc w:val="left"/>
      <w:pPr>
        <w:tabs>
          <w:tab w:val="num" w:pos="3600"/>
        </w:tabs>
        <w:ind w:left="3600" w:hanging="360"/>
      </w:pPr>
      <w:rPr>
        <w:rFonts w:ascii="Arial" w:hAnsi="Arial" w:hint="default"/>
      </w:rPr>
    </w:lvl>
    <w:lvl w:ilvl="5" w:tplc="28E2EC92" w:tentative="1">
      <w:start w:val="1"/>
      <w:numFmt w:val="bullet"/>
      <w:lvlText w:val="•"/>
      <w:lvlJc w:val="left"/>
      <w:pPr>
        <w:tabs>
          <w:tab w:val="num" w:pos="4320"/>
        </w:tabs>
        <w:ind w:left="4320" w:hanging="360"/>
      </w:pPr>
      <w:rPr>
        <w:rFonts w:ascii="Arial" w:hAnsi="Arial" w:hint="default"/>
      </w:rPr>
    </w:lvl>
    <w:lvl w:ilvl="6" w:tplc="4F748E90" w:tentative="1">
      <w:start w:val="1"/>
      <w:numFmt w:val="bullet"/>
      <w:lvlText w:val="•"/>
      <w:lvlJc w:val="left"/>
      <w:pPr>
        <w:tabs>
          <w:tab w:val="num" w:pos="5040"/>
        </w:tabs>
        <w:ind w:left="5040" w:hanging="360"/>
      </w:pPr>
      <w:rPr>
        <w:rFonts w:ascii="Arial" w:hAnsi="Arial" w:hint="default"/>
      </w:rPr>
    </w:lvl>
    <w:lvl w:ilvl="7" w:tplc="8B78E9AA" w:tentative="1">
      <w:start w:val="1"/>
      <w:numFmt w:val="bullet"/>
      <w:lvlText w:val="•"/>
      <w:lvlJc w:val="left"/>
      <w:pPr>
        <w:tabs>
          <w:tab w:val="num" w:pos="5760"/>
        </w:tabs>
        <w:ind w:left="5760" w:hanging="360"/>
      </w:pPr>
      <w:rPr>
        <w:rFonts w:ascii="Arial" w:hAnsi="Arial" w:hint="default"/>
      </w:rPr>
    </w:lvl>
    <w:lvl w:ilvl="8" w:tplc="A146652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5"/>
  </w:num>
  <w:num w:numId="3">
    <w:abstractNumId w:val="1"/>
  </w:num>
  <w:num w:numId="4">
    <w:abstractNumId w:val="4"/>
  </w:num>
  <w:num w:numId="5">
    <w:abstractNumId w:val="6"/>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1F4"/>
    <w:rsid w:val="0008748C"/>
    <w:rsid w:val="002D4DC7"/>
    <w:rsid w:val="005F5128"/>
    <w:rsid w:val="00680727"/>
    <w:rsid w:val="006C788F"/>
    <w:rsid w:val="00743AA6"/>
    <w:rsid w:val="007A007F"/>
    <w:rsid w:val="007A1DDE"/>
    <w:rsid w:val="00A40E7D"/>
    <w:rsid w:val="00AC432B"/>
    <w:rsid w:val="00B054C4"/>
    <w:rsid w:val="00B302AC"/>
    <w:rsid w:val="00B51C70"/>
    <w:rsid w:val="00C4188F"/>
    <w:rsid w:val="00D4484A"/>
    <w:rsid w:val="00D851F4"/>
    <w:rsid w:val="00DE7B17"/>
    <w:rsid w:val="00E34E4A"/>
    <w:rsid w:val="00EC5D5E"/>
    <w:rsid w:val="00F0510D"/>
    <w:rsid w:val="00F37B65"/>
    <w:rsid w:val="00F4478D"/>
    <w:rsid w:val="00FB42C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AEDD4"/>
  <w15:chartTrackingRefBased/>
  <w15:docId w15:val="{E39EE81D-301F-44FC-B803-7E98C07CA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7B65"/>
    <w:rPr>
      <w:color w:val="808080"/>
    </w:rPr>
  </w:style>
  <w:style w:type="paragraph" w:styleId="ListParagraph">
    <w:name w:val="List Paragraph"/>
    <w:basedOn w:val="Normal"/>
    <w:uiPriority w:val="34"/>
    <w:qFormat/>
    <w:rsid w:val="00FB4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603584">
      <w:bodyDiv w:val="1"/>
      <w:marLeft w:val="0"/>
      <w:marRight w:val="0"/>
      <w:marTop w:val="0"/>
      <w:marBottom w:val="0"/>
      <w:divBdr>
        <w:top w:val="none" w:sz="0" w:space="0" w:color="auto"/>
        <w:left w:val="none" w:sz="0" w:space="0" w:color="auto"/>
        <w:bottom w:val="none" w:sz="0" w:space="0" w:color="auto"/>
        <w:right w:val="none" w:sz="0" w:space="0" w:color="auto"/>
      </w:divBdr>
      <w:divsChild>
        <w:div w:id="724597893">
          <w:marLeft w:val="720"/>
          <w:marRight w:val="0"/>
          <w:marTop w:val="91"/>
          <w:marBottom w:val="0"/>
          <w:divBdr>
            <w:top w:val="none" w:sz="0" w:space="0" w:color="auto"/>
            <w:left w:val="none" w:sz="0" w:space="0" w:color="auto"/>
            <w:bottom w:val="none" w:sz="0" w:space="0" w:color="auto"/>
            <w:right w:val="none" w:sz="0" w:space="0" w:color="auto"/>
          </w:divBdr>
        </w:div>
      </w:divsChild>
    </w:div>
    <w:div w:id="1702592234">
      <w:bodyDiv w:val="1"/>
      <w:marLeft w:val="0"/>
      <w:marRight w:val="0"/>
      <w:marTop w:val="0"/>
      <w:marBottom w:val="0"/>
      <w:divBdr>
        <w:top w:val="none" w:sz="0" w:space="0" w:color="auto"/>
        <w:left w:val="none" w:sz="0" w:space="0" w:color="auto"/>
        <w:bottom w:val="none" w:sz="0" w:space="0" w:color="auto"/>
        <w:right w:val="none" w:sz="0" w:space="0" w:color="auto"/>
      </w:divBdr>
      <w:divsChild>
        <w:div w:id="1706170295">
          <w:marLeft w:val="288"/>
          <w:marRight w:val="0"/>
          <w:marTop w:val="106"/>
          <w:marBottom w:val="0"/>
          <w:divBdr>
            <w:top w:val="none" w:sz="0" w:space="0" w:color="auto"/>
            <w:left w:val="none" w:sz="0" w:space="0" w:color="auto"/>
            <w:bottom w:val="none" w:sz="0" w:space="0" w:color="auto"/>
            <w:right w:val="none" w:sz="0" w:space="0" w:color="auto"/>
          </w:divBdr>
        </w:div>
        <w:div w:id="533268510">
          <w:marLeft w:val="288"/>
          <w:marRight w:val="0"/>
          <w:marTop w:val="106"/>
          <w:marBottom w:val="0"/>
          <w:divBdr>
            <w:top w:val="none" w:sz="0" w:space="0" w:color="auto"/>
            <w:left w:val="none" w:sz="0" w:space="0" w:color="auto"/>
            <w:bottom w:val="none" w:sz="0" w:space="0" w:color="auto"/>
            <w:right w:val="none" w:sz="0" w:space="0" w:color="auto"/>
          </w:divBdr>
        </w:div>
        <w:div w:id="2031641917">
          <w:marLeft w:val="288"/>
          <w:marRight w:val="0"/>
          <w:marTop w:val="106"/>
          <w:marBottom w:val="0"/>
          <w:divBdr>
            <w:top w:val="none" w:sz="0" w:space="0" w:color="auto"/>
            <w:left w:val="none" w:sz="0" w:space="0" w:color="auto"/>
            <w:bottom w:val="none" w:sz="0" w:space="0" w:color="auto"/>
            <w:right w:val="none" w:sz="0" w:space="0" w:color="auto"/>
          </w:divBdr>
        </w:div>
        <w:div w:id="609550849">
          <w:marLeft w:val="288"/>
          <w:marRight w:val="0"/>
          <w:marTop w:val="106"/>
          <w:marBottom w:val="0"/>
          <w:divBdr>
            <w:top w:val="none" w:sz="0" w:space="0" w:color="auto"/>
            <w:left w:val="none" w:sz="0" w:space="0" w:color="auto"/>
            <w:bottom w:val="none" w:sz="0" w:space="0" w:color="auto"/>
            <w:right w:val="none" w:sz="0" w:space="0" w:color="auto"/>
          </w:divBdr>
        </w:div>
        <w:div w:id="2085954131">
          <w:marLeft w:val="288"/>
          <w:marRight w:val="0"/>
          <w:marTop w:val="106"/>
          <w:marBottom w:val="0"/>
          <w:divBdr>
            <w:top w:val="none" w:sz="0" w:space="0" w:color="auto"/>
            <w:left w:val="none" w:sz="0" w:space="0" w:color="auto"/>
            <w:bottom w:val="none" w:sz="0" w:space="0" w:color="auto"/>
            <w:right w:val="none" w:sz="0" w:space="0" w:color="auto"/>
          </w:divBdr>
        </w:div>
      </w:divsChild>
    </w:div>
    <w:div w:id="1852597859">
      <w:bodyDiv w:val="1"/>
      <w:marLeft w:val="0"/>
      <w:marRight w:val="0"/>
      <w:marTop w:val="0"/>
      <w:marBottom w:val="0"/>
      <w:divBdr>
        <w:top w:val="none" w:sz="0" w:space="0" w:color="auto"/>
        <w:left w:val="none" w:sz="0" w:space="0" w:color="auto"/>
        <w:bottom w:val="none" w:sz="0" w:space="0" w:color="auto"/>
        <w:right w:val="none" w:sz="0" w:space="0" w:color="auto"/>
      </w:divBdr>
      <w:divsChild>
        <w:div w:id="429471759">
          <w:marLeft w:val="720"/>
          <w:marRight w:val="0"/>
          <w:marTop w:val="96"/>
          <w:marBottom w:val="0"/>
          <w:divBdr>
            <w:top w:val="none" w:sz="0" w:space="0" w:color="auto"/>
            <w:left w:val="none" w:sz="0" w:space="0" w:color="auto"/>
            <w:bottom w:val="none" w:sz="0" w:space="0" w:color="auto"/>
            <w:right w:val="none" w:sz="0" w:space="0" w:color="auto"/>
          </w:divBdr>
        </w:div>
        <w:div w:id="965114798">
          <w:marLeft w:val="720"/>
          <w:marRight w:val="0"/>
          <w:marTop w:val="96"/>
          <w:marBottom w:val="0"/>
          <w:divBdr>
            <w:top w:val="none" w:sz="0" w:space="0" w:color="auto"/>
            <w:left w:val="none" w:sz="0" w:space="0" w:color="auto"/>
            <w:bottom w:val="none" w:sz="0" w:space="0" w:color="auto"/>
            <w:right w:val="none" w:sz="0" w:space="0" w:color="auto"/>
          </w:divBdr>
        </w:div>
      </w:divsChild>
    </w:div>
    <w:div w:id="2144424001">
      <w:bodyDiv w:val="1"/>
      <w:marLeft w:val="0"/>
      <w:marRight w:val="0"/>
      <w:marTop w:val="0"/>
      <w:marBottom w:val="0"/>
      <w:divBdr>
        <w:top w:val="none" w:sz="0" w:space="0" w:color="auto"/>
        <w:left w:val="none" w:sz="0" w:space="0" w:color="auto"/>
        <w:bottom w:val="none" w:sz="0" w:space="0" w:color="auto"/>
        <w:right w:val="none" w:sz="0" w:space="0" w:color="auto"/>
      </w:divBdr>
      <w:divsChild>
        <w:div w:id="1368525226">
          <w:marLeft w:val="720"/>
          <w:marRight w:val="0"/>
          <w:marTop w:val="115"/>
          <w:marBottom w:val="0"/>
          <w:divBdr>
            <w:top w:val="none" w:sz="0" w:space="0" w:color="auto"/>
            <w:left w:val="none" w:sz="0" w:space="0" w:color="auto"/>
            <w:bottom w:val="none" w:sz="0" w:space="0" w:color="auto"/>
            <w:right w:val="none" w:sz="0" w:space="0" w:color="auto"/>
          </w:divBdr>
        </w:div>
        <w:div w:id="1827935564">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Orlov</dc:creator>
  <cp:keywords/>
  <dc:description/>
  <cp:lastModifiedBy>Microsoft Office User</cp:lastModifiedBy>
  <cp:revision>8</cp:revision>
  <cp:lastPrinted>2018-02-15T17:32:00Z</cp:lastPrinted>
  <dcterms:created xsi:type="dcterms:W3CDTF">2018-05-01T05:12:00Z</dcterms:created>
  <dcterms:modified xsi:type="dcterms:W3CDTF">2019-07-11T15:02:00Z</dcterms:modified>
</cp:coreProperties>
</file>